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F1" w:rsidRDefault="00CB54B1" w:rsidP="000258F1">
      <w:pPr>
        <w:pStyle w:val="a5"/>
        <w:spacing w:before="0" w:beforeAutospacing="0" w:after="0" w:afterAutospacing="0"/>
        <w:ind w:firstLine="480"/>
        <w:jc w:val="center"/>
        <w:rPr>
          <w:b/>
        </w:rPr>
      </w:pPr>
      <w:r>
        <w:rPr>
          <w:b/>
        </w:rPr>
        <w:t>项目</w:t>
      </w:r>
      <w:r w:rsidR="00472949">
        <w:rPr>
          <w:rFonts w:hint="eastAsia"/>
          <w:b/>
        </w:rPr>
        <w:t>二十一</w:t>
      </w:r>
      <w:r w:rsidR="000258F1">
        <w:rPr>
          <w:b/>
        </w:rPr>
        <w:t>：</w:t>
      </w:r>
      <w:r w:rsidR="000258F1">
        <w:rPr>
          <w:rFonts w:hint="eastAsia"/>
          <w:b/>
        </w:rPr>
        <w:t>台湾义守大学交换生项目</w:t>
      </w:r>
    </w:p>
    <w:p w:rsidR="000258F1" w:rsidRPr="00CB0056" w:rsidRDefault="000258F1" w:rsidP="000258F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（一）项目介绍</w:t>
      </w:r>
    </w:p>
    <w:p w:rsidR="000258F1" w:rsidRPr="00CB0056" w:rsidRDefault="000258F1" w:rsidP="00CB0056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1、学校：台湾义守大学</w:t>
      </w:r>
      <w:hyperlink r:id="rId7" w:history="1">
        <w:r w:rsidRPr="00CB0056">
          <w:rPr>
            <w:rFonts w:ascii="宋体" w:hAnsi="宋体" w:cs="宋体" w:hint="eastAsia"/>
            <w:kern w:val="0"/>
            <w:sz w:val="24"/>
            <w:szCs w:val="24"/>
          </w:rPr>
          <w:t>http://www.isu.edu.tw</w:t>
        </w:r>
      </w:hyperlink>
    </w:p>
    <w:p w:rsidR="000258F1" w:rsidRPr="00CB0056" w:rsidRDefault="000258F1" w:rsidP="00CB0056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2、时间：</w:t>
      </w:r>
      <w:r w:rsidR="00536433" w:rsidRPr="00CB0056">
        <w:rPr>
          <w:rFonts w:asciiTheme="minorEastAsia" w:eastAsiaTheme="minorEastAsia" w:hAnsiTheme="minorEastAsia" w:hint="eastAsia"/>
          <w:sz w:val="24"/>
          <w:szCs w:val="24"/>
        </w:rPr>
        <w:t>2015年2月至6月</w:t>
      </w:r>
    </w:p>
    <w:p w:rsidR="000258F1" w:rsidRPr="00CB0056" w:rsidRDefault="000258F1" w:rsidP="00CB0056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3、课程：</w:t>
      </w:r>
      <w:proofErr w:type="gramStart"/>
      <w:r w:rsidRPr="00CB0056">
        <w:rPr>
          <w:rFonts w:ascii="宋体" w:hAnsi="宋体" w:cs="宋体" w:hint="eastAsia"/>
          <w:kern w:val="0"/>
          <w:sz w:val="24"/>
          <w:szCs w:val="24"/>
        </w:rPr>
        <w:t>义守大学以下学系</w:t>
      </w:r>
      <w:proofErr w:type="gramEnd"/>
      <w:r w:rsidRPr="00CB0056">
        <w:rPr>
          <w:rFonts w:ascii="宋体" w:hAnsi="宋体" w:cs="宋体" w:hint="eastAsia"/>
          <w:kern w:val="0"/>
          <w:sz w:val="24"/>
          <w:szCs w:val="24"/>
        </w:rPr>
        <w:t>课程</w:t>
      </w:r>
      <w:r w:rsidRPr="00CB0056">
        <w:rPr>
          <w:rFonts w:ascii="宋体" w:hAnsi="宋体" w:hint="eastAsia"/>
          <w:sz w:val="24"/>
          <w:szCs w:val="24"/>
        </w:rPr>
        <w:t>不提供给交换生、研修生选修： 学士后中医学系、学士后医学系、</w:t>
      </w:r>
      <w:r w:rsidR="00BD4366">
        <w:rPr>
          <w:rFonts w:ascii="宋体" w:hAnsi="宋体" w:hint="eastAsia"/>
          <w:sz w:val="24"/>
          <w:szCs w:val="24"/>
        </w:rPr>
        <w:t>原住民专班以及进修部</w:t>
      </w:r>
      <w:r w:rsidR="00BD4366" w:rsidRPr="00CB0056">
        <w:rPr>
          <w:rFonts w:ascii="宋体" w:hAnsi="宋体" w:hint="eastAsia"/>
          <w:sz w:val="24"/>
          <w:szCs w:val="24"/>
        </w:rPr>
        <w:t>、</w:t>
      </w:r>
      <w:r w:rsidRPr="00CB0056">
        <w:rPr>
          <w:rFonts w:ascii="宋体" w:hAnsi="宋体" w:hint="eastAsia"/>
          <w:sz w:val="24"/>
          <w:szCs w:val="24"/>
        </w:rPr>
        <w:t>国际学院各学系</w:t>
      </w:r>
      <w:r w:rsidRPr="00CB0056">
        <w:rPr>
          <w:rFonts w:ascii="宋体" w:hAnsi="宋体"/>
          <w:sz w:val="24"/>
          <w:szCs w:val="24"/>
        </w:rPr>
        <w:t>(</w:t>
      </w:r>
      <w:r w:rsidRPr="00CB0056">
        <w:rPr>
          <w:rFonts w:ascii="宋体" w:hAnsi="宋体" w:hint="eastAsia"/>
          <w:sz w:val="24"/>
          <w:szCs w:val="24"/>
        </w:rPr>
        <w:t>国际企业经营学系、国际财务金融学系、国际观光餐旅学系、娱乐事业管理学系</w:t>
      </w:r>
      <w:r w:rsidRPr="00CB0056">
        <w:rPr>
          <w:rFonts w:ascii="宋体" w:hAnsi="宋体"/>
          <w:sz w:val="24"/>
          <w:szCs w:val="24"/>
        </w:rPr>
        <w:t>)</w:t>
      </w:r>
      <w:r w:rsidRPr="00CB0056">
        <w:rPr>
          <w:rFonts w:ascii="宋体" w:hAnsi="宋体" w:hint="eastAsia"/>
          <w:sz w:val="24"/>
          <w:szCs w:val="24"/>
        </w:rPr>
        <w:t>及进修部各系所。具体信息请见附件《义守大学课程信息》</w:t>
      </w:r>
    </w:p>
    <w:p w:rsidR="000258F1" w:rsidRPr="00CB0056" w:rsidRDefault="000258F1" w:rsidP="000258F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（二）名额: 交换生 10人（其中</w:t>
      </w:r>
      <w:proofErr w:type="gramStart"/>
      <w:r w:rsidRPr="00CB0056">
        <w:rPr>
          <w:rFonts w:ascii="宋体" w:hAnsi="宋体" w:hint="eastAsia"/>
          <w:sz w:val="24"/>
          <w:szCs w:val="24"/>
        </w:rPr>
        <w:t>大众传播系限</w:t>
      </w:r>
      <w:proofErr w:type="gramEnd"/>
      <w:r w:rsidRPr="00CB0056">
        <w:rPr>
          <w:rFonts w:ascii="宋体" w:hAnsi="宋体" w:hint="eastAsia"/>
          <w:sz w:val="24"/>
          <w:szCs w:val="24"/>
        </w:rPr>
        <w:t>2人、电影与电</w:t>
      </w:r>
      <w:proofErr w:type="gramStart"/>
      <w:r w:rsidRPr="00CB0056">
        <w:rPr>
          <w:rFonts w:ascii="宋体" w:hAnsi="宋体" w:hint="eastAsia"/>
          <w:sz w:val="24"/>
          <w:szCs w:val="24"/>
        </w:rPr>
        <w:t>视学系限</w:t>
      </w:r>
      <w:proofErr w:type="gramEnd"/>
      <w:r w:rsidRPr="00CB0056">
        <w:rPr>
          <w:rFonts w:ascii="宋体" w:hAnsi="宋体" w:hint="eastAsia"/>
          <w:sz w:val="24"/>
          <w:szCs w:val="24"/>
        </w:rPr>
        <w:t>2人</w:t>
      </w:r>
      <w:r w:rsidRPr="00CB0056">
        <w:rPr>
          <w:rFonts w:ascii="宋体" w:hAnsi="宋体" w:cs="宋体" w:hint="eastAsia"/>
          <w:kern w:val="0"/>
          <w:sz w:val="24"/>
          <w:szCs w:val="24"/>
        </w:rPr>
        <w:t>）； 研修生名额不限定。</w:t>
      </w:r>
    </w:p>
    <w:p w:rsidR="000258F1" w:rsidRDefault="000258F1" w:rsidP="000258F1">
      <w:pPr>
        <w:widowControl/>
        <w:adjustRightInd w:val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（三）报名条件：</w:t>
      </w:r>
      <w:r w:rsidR="00536433" w:rsidRPr="00CB0056">
        <w:rPr>
          <w:rFonts w:asciiTheme="minorEastAsia" w:eastAsiaTheme="minorEastAsia" w:hAnsiTheme="minorEastAsia"/>
          <w:kern w:val="0"/>
          <w:sz w:val="24"/>
          <w:szCs w:val="24"/>
        </w:rPr>
        <w:t>2012</w:t>
      </w:r>
      <w:r w:rsidR="00536433"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536433" w:rsidRPr="00CB0056">
        <w:rPr>
          <w:rFonts w:asciiTheme="minorEastAsia" w:eastAsiaTheme="minorEastAsia" w:hAnsiTheme="minorEastAsia"/>
          <w:kern w:val="0"/>
          <w:sz w:val="24"/>
          <w:szCs w:val="24"/>
        </w:rPr>
        <w:t>2013</w:t>
      </w:r>
      <w:r w:rsidR="00536433"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级本科生，</w:t>
      </w:r>
      <w:r w:rsidR="00536433" w:rsidRPr="00CB0056">
        <w:rPr>
          <w:rFonts w:asciiTheme="minorEastAsia" w:eastAsiaTheme="minorEastAsia" w:hAnsiTheme="minorEastAsia"/>
          <w:kern w:val="0"/>
          <w:sz w:val="24"/>
          <w:szCs w:val="24"/>
        </w:rPr>
        <w:t>2013</w:t>
      </w:r>
      <w:r w:rsidR="00536433"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级三年制硕士生；</w:t>
      </w:r>
    </w:p>
    <w:p w:rsidR="00E63144" w:rsidRPr="00CB4A0C" w:rsidRDefault="00E63144" w:rsidP="00E6314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2C30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 w:rsidR="00691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E63144" w:rsidRPr="00E63144" w:rsidRDefault="00E63144" w:rsidP="000258F1">
      <w:pPr>
        <w:widowControl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0258F1" w:rsidRDefault="000258F1" w:rsidP="000258F1">
      <w:pPr>
        <w:widowControl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0258F1" w:rsidRDefault="00CB54B1" w:rsidP="000258F1">
      <w:pPr>
        <w:pStyle w:val="a5"/>
        <w:spacing w:before="0" w:beforeAutospacing="0" w:after="0" w:afterAutospacing="0"/>
        <w:ind w:firstLine="480"/>
        <w:jc w:val="center"/>
        <w:rPr>
          <w:b/>
        </w:rPr>
      </w:pPr>
      <w:r>
        <w:rPr>
          <w:rFonts w:hint="eastAsia"/>
          <w:b/>
        </w:rPr>
        <w:t>项目</w:t>
      </w:r>
      <w:r w:rsidR="00472949">
        <w:rPr>
          <w:rFonts w:hint="eastAsia"/>
          <w:b/>
        </w:rPr>
        <w:t>二十二</w:t>
      </w:r>
      <w:r w:rsidR="000258F1">
        <w:rPr>
          <w:rFonts w:hint="eastAsia"/>
          <w:b/>
        </w:rPr>
        <w:t>：台湾静宜大学交换生项目</w:t>
      </w:r>
    </w:p>
    <w:p w:rsidR="000258F1" w:rsidRPr="00CB0056" w:rsidRDefault="000258F1" w:rsidP="000258F1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（一）项目介绍</w:t>
      </w:r>
    </w:p>
    <w:p w:rsidR="000258F1" w:rsidRPr="00CB0056" w:rsidRDefault="000258F1" w:rsidP="000258F1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1、学校：台湾静宜大学www.pu.edu.tw</w:t>
      </w:r>
    </w:p>
    <w:p w:rsidR="000258F1" w:rsidRPr="00CB0056" w:rsidRDefault="000258F1" w:rsidP="000258F1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2、时间：</w:t>
      </w:r>
      <w:r w:rsidR="00536433" w:rsidRPr="00CB0056">
        <w:rPr>
          <w:rFonts w:asciiTheme="minorEastAsia" w:eastAsiaTheme="minorEastAsia" w:hAnsiTheme="minorEastAsia" w:hint="eastAsia"/>
          <w:sz w:val="24"/>
          <w:szCs w:val="24"/>
        </w:rPr>
        <w:t>2015年2月至6月</w:t>
      </w:r>
    </w:p>
    <w:p w:rsidR="000258F1" w:rsidRPr="00CB0056" w:rsidRDefault="000258F1" w:rsidP="000258F1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3、课程：系所专业信息请见</w:t>
      </w:r>
    </w:p>
    <w:p w:rsidR="000258F1" w:rsidRPr="00CB0056" w:rsidRDefault="00430E36" w:rsidP="000258F1">
      <w:pPr>
        <w:rPr>
          <w:rFonts w:ascii="宋体" w:hAnsi="宋体"/>
          <w:sz w:val="24"/>
          <w:szCs w:val="24"/>
        </w:rPr>
      </w:pPr>
      <w:hyperlink r:id="rId8" w:history="1">
        <w:r w:rsidR="000258F1" w:rsidRPr="00CB0056">
          <w:rPr>
            <w:rStyle w:val="a6"/>
            <w:rFonts w:ascii="宋体" w:hAnsi="宋体"/>
            <w:sz w:val="24"/>
            <w:szCs w:val="24"/>
          </w:rPr>
          <w:t>http://www.mainlandchina.pu.edu.tw/down3/super_pages.php?ID=down31</w:t>
        </w:r>
      </w:hyperlink>
    </w:p>
    <w:p w:rsidR="000258F1" w:rsidRPr="00CB0056" w:rsidRDefault="000258F1" w:rsidP="000258F1">
      <w:pPr>
        <w:spacing w:line="280" w:lineRule="exact"/>
        <w:rPr>
          <w:rFonts w:ascii="宋体" w:hAnsi="宋体"/>
          <w:sz w:val="24"/>
          <w:szCs w:val="24"/>
        </w:rPr>
      </w:pPr>
      <w:r w:rsidRPr="00CB0056">
        <w:rPr>
          <w:rFonts w:ascii="宋体" w:hAnsi="宋体" w:cs="宋体" w:hint="eastAsia"/>
          <w:kern w:val="0"/>
          <w:sz w:val="24"/>
          <w:szCs w:val="24"/>
        </w:rPr>
        <w:t>以</w:t>
      </w:r>
      <w:proofErr w:type="gramStart"/>
      <w:r w:rsidRPr="00CB0056">
        <w:rPr>
          <w:rFonts w:ascii="宋体" w:hAnsi="宋体" w:cs="宋体" w:hint="eastAsia"/>
          <w:kern w:val="0"/>
          <w:sz w:val="24"/>
          <w:szCs w:val="24"/>
        </w:rPr>
        <w:t>下学系</w:t>
      </w:r>
      <w:proofErr w:type="gramEnd"/>
      <w:r w:rsidRPr="00CB0056">
        <w:rPr>
          <w:rFonts w:ascii="宋体" w:hAnsi="宋体" w:cs="宋体" w:hint="eastAsia"/>
          <w:kern w:val="0"/>
          <w:sz w:val="24"/>
          <w:szCs w:val="24"/>
        </w:rPr>
        <w:t>课程</w:t>
      </w:r>
      <w:r w:rsidRPr="00CB0056">
        <w:rPr>
          <w:rFonts w:ascii="宋体" w:hAnsi="宋体" w:hint="eastAsia"/>
          <w:sz w:val="24"/>
          <w:szCs w:val="24"/>
        </w:rPr>
        <w:t>不提供给交换生、研修生选修：西语系、</w:t>
      </w:r>
      <w:proofErr w:type="gramStart"/>
      <w:r w:rsidRPr="00CB0056">
        <w:rPr>
          <w:rFonts w:ascii="宋体" w:hAnsi="宋体" w:hint="eastAsia"/>
          <w:sz w:val="24"/>
          <w:szCs w:val="24"/>
        </w:rPr>
        <w:t>统资系</w:t>
      </w:r>
      <w:proofErr w:type="gramEnd"/>
      <w:r w:rsidRPr="00CB0056">
        <w:rPr>
          <w:rFonts w:ascii="宋体" w:hAnsi="宋体" w:hint="eastAsia"/>
          <w:sz w:val="24"/>
          <w:szCs w:val="24"/>
        </w:rPr>
        <w:t>、生态系、大传系、观光系、财金系、</w:t>
      </w:r>
      <w:proofErr w:type="gramStart"/>
      <w:r w:rsidRPr="00CB0056">
        <w:rPr>
          <w:rFonts w:ascii="宋体" w:hAnsi="宋体" w:hint="eastAsia"/>
          <w:sz w:val="24"/>
          <w:szCs w:val="24"/>
        </w:rPr>
        <w:t>资管系</w:t>
      </w:r>
      <w:proofErr w:type="gramEnd"/>
      <w:r w:rsidRPr="00CB0056">
        <w:rPr>
          <w:rFonts w:ascii="宋体" w:hAnsi="宋体" w:hint="eastAsia"/>
          <w:sz w:val="24"/>
          <w:szCs w:val="24"/>
        </w:rPr>
        <w:t>、资传系</w:t>
      </w:r>
    </w:p>
    <w:p w:rsidR="000258F1" w:rsidRPr="00CB0056" w:rsidRDefault="000258F1" w:rsidP="000258F1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（二）名额：交换生2名、研修生3名。研修生学费详见</w:t>
      </w:r>
      <w:hyperlink r:id="rId9" w:history="1">
        <w:r w:rsidRPr="00CB0056">
          <w:rPr>
            <w:rStyle w:val="a6"/>
            <w:rFonts w:ascii="宋体" w:hAnsi="宋体" w:hint="eastAsia"/>
            <w:sz w:val="24"/>
            <w:szCs w:val="24"/>
          </w:rPr>
          <w:t>www.</w:t>
        </w:r>
        <w:proofErr w:type="gramStart"/>
        <w:r w:rsidRPr="00CB0056">
          <w:rPr>
            <w:rStyle w:val="a6"/>
            <w:rFonts w:ascii="宋体" w:hAnsi="宋体" w:hint="eastAsia"/>
            <w:sz w:val="24"/>
            <w:szCs w:val="24"/>
          </w:rPr>
          <w:t>pu.edu.tw</w:t>
        </w:r>
      </w:hyperlink>
      <w:r w:rsidRPr="00CB0056">
        <w:rPr>
          <w:rFonts w:ascii="宋体" w:hAnsi="宋体" w:hint="eastAsia"/>
          <w:sz w:val="24"/>
          <w:szCs w:val="24"/>
        </w:rPr>
        <w:t xml:space="preserve"> .</w:t>
      </w:r>
      <w:proofErr w:type="gramEnd"/>
    </w:p>
    <w:p w:rsidR="000258F1" w:rsidRDefault="000258F1" w:rsidP="000258F1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（三）报名条件：</w:t>
      </w:r>
      <w:r w:rsidR="00536433" w:rsidRPr="00CB0056">
        <w:rPr>
          <w:rFonts w:asciiTheme="minorEastAsia" w:eastAsiaTheme="minorEastAsia" w:hAnsiTheme="minorEastAsia"/>
          <w:kern w:val="0"/>
          <w:sz w:val="24"/>
          <w:szCs w:val="24"/>
        </w:rPr>
        <w:t>2012</w:t>
      </w:r>
      <w:r w:rsidR="00536433"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536433" w:rsidRPr="00CB0056">
        <w:rPr>
          <w:rFonts w:asciiTheme="minorEastAsia" w:eastAsiaTheme="minorEastAsia" w:hAnsiTheme="minorEastAsia"/>
          <w:kern w:val="0"/>
          <w:sz w:val="24"/>
          <w:szCs w:val="24"/>
        </w:rPr>
        <w:t>2013</w:t>
      </w:r>
      <w:r w:rsidR="00536433"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级本科生，</w:t>
      </w:r>
      <w:r w:rsidR="00536433" w:rsidRPr="00CB0056">
        <w:rPr>
          <w:rFonts w:asciiTheme="minorEastAsia" w:eastAsiaTheme="minorEastAsia" w:hAnsiTheme="minorEastAsia"/>
          <w:kern w:val="0"/>
          <w:sz w:val="24"/>
          <w:szCs w:val="24"/>
        </w:rPr>
        <w:t>2013</w:t>
      </w:r>
      <w:r w:rsidR="00536433"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级三年制硕士生；</w:t>
      </w:r>
    </w:p>
    <w:p w:rsidR="00E63144" w:rsidRPr="00CB4A0C" w:rsidRDefault="00E63144" w:rsidP="00E6314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691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24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9178F7" w:rsidRPr="002C3076" w:rsidRDefault="009178F7" w:rsidP="001E1A00">
      <w:pPr>
        <w:widowControl/>
        <w:spacing w:line="360" w:lineRule="auto"/>
        <w:ind w:firstLineChars="200" w:firstLine="482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</w:p>
    <w:p w:rsidR="009C199B" w:rsidRDefault="005F01A7" w:rsidP="005F01A7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CB54B1">
        <w:rPr>
          <w:rFonts w:ascii="宋体" w:hAnsi="宋体" w:cs="宋体" w:hint="eastAsia"/>
          <w:b/>
          <w:kern w:val="0"/>
          <w:sz w:val="24"/>
          <w:szCs w:val="24"/>
        </w:rPr>
        <w:t>项目</w:t>
      </w:r>
      <w:r w:rsidR="00472949">
        <w:rPr>
          <w:rFonts w:ascii="宋体" w:hAnsi="宋体" w:cs="宋体" w:hint="eastAsia"/>
          <w:b/>
          <w:kern w:val="0"/>
          <w:sz w:val="24"/>
          <w:szCs w:val="24"/>
        </w:rPr>
        <w:t>二十三</w:t>
      </w:r>
      <w:r w:rsidRPr="00CB54B1"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="009C199B">
        <w:rPr>
          <w:rFonts w:ascii="宋体" w:hAnsi="宋体" w:cs="宋体" w:hint="eastAsia"/>
          <w:b/>
          <w:kern w:val="0"/>
          <w:sz w:val="24"/>
          <w:szCs w:val="24"/>
        </w:rPr>
        <w:t>台湾艺术大学交换生项目</w:t>
      </w:r>
    </w:p>
    <w:p w:rsidR="00D5341E" w:rsidRPr="00CB0056" w:rsidRDefault="00D5341E" w:rsidP="00D5341E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（一）项目介绍</w:t>
      </w:r>
    </w:p>
    <w:p w:rsidR="00D5341E" w:rsidRDefault="00D5341E" w:rsidP="00D5341E">
      <w:pPr>
        <w:rPr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1、学校：</w:t>
      </w:r>
      <w:r>
        <w:rPr>
          <w:rFonts w:hint="eastAsia"/>
          <w:sz w:val="24"/>
          <w:szCs w:val="24"/>
        </w:rPr>
        <w:t>台湾艺术大学</w:t>
      </w:r>
      <w:r>
        <w:rPr>
          <w:rFonts w:hint="eastAsia"/>
          <w:sz w:val="24"/>
          <w:szCs w:val="24"/>
        </w:rPr>
        <w:t xml:space="preserve">  www.ntua.edu.tw</w:t>
      </w:r>
    </w:p>
    <w:p w:rsidR="00D5341E" w:rsidRPr="00CB0056" w:rsidRDefault="00D5341E" w:rsidP="00D5341E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2、时间：</w:t>
      </w:r>
      <w:r w:rsidRPr="00CB0056">
        <w:rPr>
          <w:rFonts w:asciiTheme="minorEastAsia" w:eastAsiaTheme="minorEastAsia" w:hAnsiTheme="minorEastAsia" w:hint="eastAsia"/>
          <w:sz w:val="24"/>
          <w:szCs w:val="24"/>
        </w:rPr>
        <w:t>2015年2月至6月</w:t>
      </w:r>
    </w:p>
    <w:p w:rsidR="00D5341E" w:rsidRPr="00CB0056" w:rsidRDefault="00D5341E" w:rsidP="00D5341E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3、课程：系所专业信息请见</w:t>
      </w:r>
      <w:r>
        <w:rPr>
          <w:rFonts w:hint="eastAsia"/>
          <w:sz w:val="24"/>
          <w:szCs w:val="24"/>
        </w:rPr>
        <w:t>www.ntua.edu.tw</w:t>
      </w:r>
    </w:p>
    <w:p w:rsidR="00D5341E" w:rsidRPr="00CB0056" w:rsidRDefault="00D5341E" w:rsidP="00D5341E">
      <w:pPr>
        <w:rPr>
          <w:rFonts w:ascii="宋体" w:hAnsi="宋体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（二）名额：交换生</w:t>
      </w:r>
      <w:r w:rsidR="00691941">
        <w:rPr>
          <w:rFonts w:ascii="宋体" w:hAnsi="宋体" w:hint="eastAsia"/>
          <w:sz w:val="24"/>
          <w:szCs w:val="24"/>
        </w:rPr>
        <w:t>1</w:t>
      </w:r>
      <w:r w:rsidRPr="00CB0056">
        <w:rPr>
          <w:rFonts w:ascii="宋体" w:hAnsi="宋体" w:hint="eastAsia"/>
          <w:sz w:val="24"/>
          <w:szCs w:val="24"/>
        </w:rPr>
        <w:t>名</w:t>
      </w:r>
    </w:p>
    <w:p w:rsidR="00D5341E" w:rsidRDefault="00D5341E" w:rsidP="00D5341E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B0056">
        <w:rPr>
          <w:rFonts w:ascii="宋体" w:hAnsi="宋体" w:hint="eastAsia"/>
          <w:sz w:val="24"/>
          <w:szCs w:val="24"/>
        </w:rPr>
        <w:t>（三）报名条件：</w:t>
      </w:r>
      <w:r w:rsidRPr="00CB0056">
        <w:rPr>
          <w:rFonts w:asciiTheme="minorEastAsia" w:eastAsiaTheme="minorEastAsia" w:hAnsiTheme="minorEastAsia"/>
          <w:kern w:val="0"/>
          <w:sz w:val="24"/>
          <w:szCs w:val="24"/>
        </w:rPr>
        <w:t>2012</w:t>
      </w:r>
      <w:r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CB0056">
        <w:rPr>
          <w:rFonts w:asciiTheme="minorEastAsia" w:eastAsiaTheme="minorEastAsia" w:hAnsiTheme="minorEastAsia"/>
          <w:kern w:val="0"/>
          <w:sz w:val="24"/>
          <w:szCs w:val="24"/>
        </w:rPr>
        <w:t>2013</w:t>
      </w:r>
      <w:r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级本科生，</w:t>
      </w:r>
      <w:r w:rsidRPr="00CB0056">
        <w:rPr>
          <w:rFonts w:asciiTheme="minorEastAsia" w:eastAsiaTheme="minorEastAsia" w:hAnsiTheme="minorEastAsia"/>
          <w:kern w:val="0"/>
          <w:sz w:val="24"/>
          <w:szCs w:val="24"/>
        </w:rPr>
        <w:t>2013</w:t>
      </w:r>
      <w:r w:rsidRPr="00CB005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级三年制硕士生；</w:t>
      </w:r>
    </w:p>
    <w:p w:rsidR="00D5341E" w:rsidRPr="00CB4A0C" w:rsidRDefault="00D5341E" w:rsidP="00D5341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691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24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9C199B" w:rsidRPr="00D5341E" w:rsidRDefault="009C199B" w:rsidP="00D5341E">
      <w:pPr>
        <w:widowControl/>
        <w:rPr>
          <w:rFonts w:ascii="宋体" w:hAnsi="宋体" w:cs="宋体"/>
          <w:b/>
          <w:kern w:val="0"/>
          <w:sz w:val="24"/>
          <w:szCs w:val="24"/>
        </w:rPr>
      </w:pPr>
    </w:p>
    <w:p w:rsidR="009C199B" w:rsidRDefault="009C199B" w:rsidP="005F01A7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5F01A7" w:rsidRPr="009C199B" w:rsidRDefault="009C199B" w:rsidP="009C199B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CB54B1">
        <w:rPr>
          <w:rFonts w:ascii="宋体" w:hAnsi="宋体" w:cs="宋体" w:hint="eastAsia"/>
          <w:b/>
          <w:kern w:val="0"/>
          <w:sz w:val="24"/>
          <w:szCs w:val="24"/>
        </w:rPr>
        <w:t>项目</w:t>
      </w:r>
      <w:r>
        <w:rPr>
          <w:rFonts w:ascii="宋体" w:hAnsi="宋体" w:cs="宋体" w:hint="eastAsia"/>
          <w:b/>
          <w:kern w:val="0"/>
          <w:sz w:val="24"/>
          <w:szCs w:val="24"/>
        </w:rPr>
        <w:t>二十四</w:t>
      </w:r>
      <w:r w:rsidRPr="00CB54B1">
        <w:rPr>
          <w:rFonts w:ascii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="005F01A7" w:rsidRPr="00CB54B1">
        <w:rPr>
          <w:rFonts w:ascii="宋体" w:hAnsi="宋体" w:cs="宋体" w:hint="eastAsia"/>
          <w:b/>
          <w:kern w:val="0"/>
          <w:sz w:val="24"/>
          <w:szCs w:val="24"/>
        </w:rPr>
        <w:t>韩国全北国立大学交换生项目</w:t>
      </w:r>
    </w:p>
    <w:p w:rsidR="005F01A7" w:rsidRDefault="005F01A7" w:rsidP="005F01A7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（一）项目介绍</w:t>
      </w:r>
    </w:p>
    <w:p w:rsidR="005F01A7" w:rsidRDefault="005F01A7" w:rsidP="005F01A7"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、学校：韩国全北国立大学</w:t>
      </w:r>
      <w:hyperlink r:id="rId10" w:history="1">
        <w:r>
          <w:rPr>
            <w:rStyle w:val="a6"/>
            <w:rFonts w:ascii="宋体" w:eastAsia="Times New Roman" w:hAnsi="宋体"/>
            <w:sz w:val="24"/>
            <w:szCs w:val="24"/>
          </w:rPr>
          <w:t>http://www.chonbuk.ac.kr</w:t>
        </w:r>
      </w:hyperlink>
    </w:p>
    <w:p w:rsidR="005F01A7" w:rsidRDefault="005F01A7" w:rsidP="005F01A7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、时间：</w:t>
      </w:r>
      <w:r w:rsidR="00536433" w:rsidRPr="00E50E9E">
        <w:rPr>
          <w:rFonts w:asciiTheme="minorEastAsia" w:eastAsiaTheme="minorEastAsia" w:hAnsiTheme="minorEastAsia" w:hint="eastAsia"/>
          <w:sz w:val="24"/>
          <w:szCs w:val="24"/>
        </w:rPr>
        <w:t>2015年2月至6月</w:t>
      </w:r>
    </w:p>
    <w:p w:rsidR="005F01A7" w:rsidRDefault="005F01A7" w:rsidP="005F01A7"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、课程：部分信息参见全北大学国际交流中文网页</w:t>
      </w:r>
      <w:hyperlink r:id="rId11" w:history="1">
        <w:r>
          <w:rPr>
            <w:rStyle w:val="a6"/>
            <w:rFonts w:ascii="宋体" w:hAnsi="宋体"/>
            <w:kern w:val="0"/>
            <w:sz w:val="24"/>
            <w:szCs w:val="24"/>
          </w:rPr>
          <w:t>http://china.jbnu.ac.kr/bb/board.php?pageKey=184&amp;boardID=C_ANN</w:t>
        </w:r>
      </w:hyperlink>
    </w:p>
    <w:p w:rsidR="005F01A7" w:rsidRDefault="005F01A7" w:rsidP="005F01A7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（二）名额：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</w:p>
    <w:p w:rsidR="005F01A7" w:rsidRDefault="005F01A7" w:rsidP="005F01A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（三）报名条件：</w:t>
      </w:r>
      <w:proofErr w:type="gramStart"/>
      <w:r>
        <w:rPr>
          <w:rFonts w:ascii="宋体" w:hAnsi="宋体"/>
          <w:kern w:val="0"/>
          <w:sz w:val="24"/>
          <w:szCs w:val="24"/>
        </w:rPr>
        <w:t>2012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/>
          <w:kern w:val="0"/>
          <w:sz w:val="24"/>
          <w:szCs w:val="24"/>
        </w:rPr>
        <w:t>2013</w:t>
      </w:r>
      <w:r>
        <w:rPr>
          <w:rFonts w:ascii="宋体" w:hAnsi="宋体" w:cs="宋体" w:hint="eastAsia"/>
          <w:kern w:val="0"/>
          <w:sz w:val="24"/>
          <w:szCs w:val="24"/>
        </w:rPr>
        <w:t>级韩语专业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本科生</w:t>
      </w:r>
      <w:r>
        <w:rPr>
          <w:rFonts w:ascii="宋体" w:hAnsi="宋体" w:cs="宋体"/>
          <w:kern w:val="0"/>
          <w:sz w:val="24"/>
          <w:szCs w:val="24"/>
        </w:rPr>
        <w:t>/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韩语熟练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的其它专业本科生。</w:t>
      </w:r>
    </w:p>
    <w:p w:rsidR="00E63144" w:rsidRPr="00CB4A0C" w:rsidRDefault="00E63144" w:rsidP="00E6314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（四）截止报名日期：2014年</w:t>
      </w:r>
      <w:r w:rsidR="005A6FD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5A6FD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E63144" w:rsidRPr="00E63144" w:rsidRDefault="00E63144" w:rsidP="005F01A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CB54B1" w:rsidRDefault="00CB54B1" w:rsidP="005F01A7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9B430D" w:rsidRPr="00CB54B1" w:rsidRDefault="009B430D" w:rsidP="009B430D">
      <w:pPr>
        <w:jc w:val="center"/>
        <w:rPr>
          <w:rFonts w:ascii="宋体"/>
          <w:b/>
          <w:sz w:val="24"/>
          <w:szCs w:val="24"/>
        </w:rPr>
      </w:pPr>
      <w:r w:rsidRPr="00CB54B1">
        <w:rPr>
          <w:rFonts w:ascii="宋体" w:hAnsi="宋体" w:hint="eastAsia"/>
          <w:b/>
          <w:sz w:val="24"/>
          <w:szCs w:val="24"/>
        </w:rPr>
        <w:t>项目</w:t>
      </w:r>
      <w:r w:rsidR="00472949">
        <w:rPr>
          <w:rFonts w:ascii="宋体" w:hAnsi="宋体" w:hint="eastAsia"/>
          <w:b/>
          <w:sz w:val="24"/>
          <w:szCs w:val="24"/>
        </w:rPr>
        <w:t>二十</w:t>
      </w:r>
      <w:r w:rsidR="009C199B">
        <w:rPr>
          <w:rFonts w:ascii="宋体" w:hAnsi="宋体" w:hint="eastAsia"/>
          <w:b/>
          <w:sz w:val="24"/>
          <w:szCs w:val="24"/>
        </w:rPr>
        <w:t>五</w:t>
      </w:r>
      <w:r w:rsidR="00CB54B1" w:rsidRPr="00CB54B1">
        <w:rPr>
          <w:rFonts w:ascii="宋体" w:hAnsi="宋体" w:hint="eastAsia"/>
          <w:b/>
          <w:sz w:val="24"/>
          <w:szCs w:val="24"/>
        </w:rPr>
        <w:t xml:space="preserve">: </w:t>
      </w:r>
      <w:r w:rsidRPr="00CB54B1">
        <w:rPr>
          <w:rFonts w:ascii="宋体" w:hAnsi="宋体" w:hint="eastAsia"/>
          <w:b/>
          <w:sz w:val="24"/>
          <w:szCs w:val="24"/>
        </w:rPr>
        <w:t>韩国济州国立大学交换生项目</w:t>
      </w:r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（一）项目介绍</w:t>
      </w:r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、学校：韩国国立济州大学</w:t>
      </w:r>
      <w:r>
        <w:rPr>
          <w:rFonts w:ascii="宋体" w:hAnsi="宋体"/>
          <w:sz w:val="24"/>
          <w:szCs w:val="24"/>
        </w:rPr>
        <w:t xml:space="preserve"> </w:t>
      </w:r>
      <w:hyperlink r:id="rId12" w:history="1">
        <w:r>
          <w:rPr>
            <w:rStyle w:val="a6"/>
            <w:rFonts w:ascii="宋体" w:hAnsi="宋体"/>
            <w:sz w:val="24"/>
            <w:szCs w:val="24"/>
          </w:rPr>
          <w:t>www.jejunu.ac.kr</w:t>
        </w:r>
      </w:hyperlink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、时间：</w:t>
      </w:r>
      <w:r w:rsidR="00536433" w:rsidRPr="00E50E9E">
        <w:rPr>
          <w:rFonts w:asciiTheme="minorEastAsia" w:eastAsiaTheme="minorEastAsia" w:hAnsiTheme="minorEastAsia" w:hint="eastAsia"/>
          <w:sz w:val="24"/>
          <w:szCs w:val="24"/>
        </w:rPr>
        <w:t>2015年2月至6月</w:t>
      </w:r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、课程：可以选择英文授课课程</w:t>
      </w:r>
      <w:proofErr w:type="gramStart"/>
      <w:r>
        <w:rPr>
          <w:rFonts w:ascii="宋体" w:hAnsi="宋体" w:hint="eastAsia"/>
          <w:sz w:val="24"/>
          <w:szCs w:val="24"/>
        </w:rPr>
        <w:t>或者韩语授课</w:t>
      </w:r>
      <w:proofErr w:type="gramEnd"/>
      <w:r>
        <w:rPr>
          <w:rFonts w:ascii="宋体" w:hAnsi="宋体" w:hint="eastAsia"/>
          <w:sz w:val="24"/>
          <w:szCs w:val="24"/>
        </w:rPr>
        <w:t>课程，课程请查询学校网页</w:t>
      </w:r>
      <w:hyperlink r:id="rId13" w:history="1">
        <w:r>
          <w:rPr>
            <w:rStyle w:val="a6"/>
            <w:rFonts w:ascii="宋体" w:hAnsi="宋体"/>
            <w:sz w:val="24"/>
            <w:szCs w:val="24"/>
          </w:rPr>
          <w:t>www.jejunu.ac.kr</w:t>
        </w:r>
      </w:hyperlink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      </w:t>
      </w:r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（二）名额：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名。</w:t>
      </w:r>
      <w:r>
        <w:rPr>
          <w:rFonts w:ascii="宋体" w:hAnsi="宋体"/>
          <w:sz w:val="24"/>
          <w:szCs w:val="24"/>
        </w:rPr>
        <w:t xml:space="preserve"> </w:t>
      </w:r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（三）报名条件</w:t>
      </w:r>
    </w:p>
    <w:p w:rsidR="009B430D" w:rsidRDefault="009B430D" w:rsidP="009B430D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级本科生；</w:t>
      </w:r>
      <w:r>
        <w:rPr>
          <w:rFonts w:ascii="宋体" w:hAnsi="宋体"/>
          <w:sz w:val="24"/>
          <w:szCs w:val="24"/>
        </w:rPr>
        <w:t xml:space="preserve">  </w:t>
      </w:r>
    </w:p>
    <w:p w:rsidR="000258F1" w:rsidRDefault="009B430D" w:rsidP="00CB54B1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、英文</w:t>
      </w:r>
      <w:proofErr w:type="gramStart"/>
      <w:r>
        <w:rPr>
          <w:rFonts w:ascii="宋体" w:hAnsi="宋体" w:hint="eastAsia"/>
          <w:sz w:val="24"/>
          <w:szCs w:val="24"/>
        </w:rPr>
        <w:t>或者韩语水平</w:t>
      </w:r>
      <w:proofErr w:type="gramEnd"/>
      <w:r>
        <w:rPr>
          <w:rFonts w:ascii="宋体" w:hAnsi="宋体" w:hint="eastAsia"/>
          <w:sz w:val="24"/>
          <w:szCs w:val="24"/>
        </w:rPr>
        <w:t>能够适应全英文或</w:t>
      </w:r>
      <w:proofErr w:type="gramStart"/>
      <w:r>
        <w:rPr>
          <w:rFonts w:ascii="宋体" w:hAnsi="宋体" w:hint="eastAsia"/>
          <w:sz w:val="24"/>
          <w:szCs w:val="24"/>
        </w:rPr>
        <w:t>全韩语教学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E63144" w:rsidRPr="00CB4A0C" w:rsidRDefault="00E63144" w:rsidP="00E6314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5A6FD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9178F7" w:rsidRDefault="009178F7" w:rsidP="001E1A00">
      <w:pPr>
        <w:widowControl/>
        <w:spacing w:line="360" w:lineRule="auto"/>
        <w:ind w:firstLineChars="200" w:firstLine="482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</w:p>
    <w:p w:rsidR="00457F48" w:rsidRPr="00CB54B1" w:rsidRDefault="00457F48" w:rsidP="00457F48">
      <w:pPr>
        <w:jc w:val="center"/>
        <w:rPr>
          <w:rFonts w:ascii="宋体"/>
          <w:b/>
          <w:sz w:val="24"/>
          <w:szCs w:val="24"/>
        </w:rPr>
      </w:pPr>
      <w:r w:rsidRPr="00CB54B1">
        <w:rPr>
          <w:rFonts w:ascii="宋体" w:hAnsi="宋体" w:hint="eastAsia"/>
          <w:b/>
          <w:sz w:val="24"/>
          <w:szCs w:val="24"/>
        </w:rPr>
        <w:t>项目</w:t>
      </w:r>
      <w:r w:rsidR="00472949">
        <w:rPr>
          <w:rFonts w:ascii="宋体" w:hAnsi="宋体" w:hint="eastAsia"/>
          <w:b/>
          <w:sz w:val="24"/>
          <w:szCs w:val="24"/>
        </w:rPr>
        <w:t>二十</w:t>
      </w:r>
      <w:r w:rsidR="009C199B">
        <w:rPr>
          <w:rFonts w:ascii="宋体" w:hAnsi="宋体" w:hint="eastAsia"/>
          <w:b/>
          <w:sz w:val="24"/>
          <w:szCs w:val="24"/>
        </w:rPr>
        <w:t>六</w:t>
      </w:r>
      <w:r w:rsidRPr="00CB54B1">
        <w:rPr>
          <w:rFonts w:ascii="宋体" w:hAnsi="宋体" w:hint="eastAsia"/>
          <w:b/>
          <w:sz w:val="24"/>
          <w:szCs w:val="24"/>
        </w:rPr>
        <w:t>: 韩国</w:t>
      </w:r>
      <w:r>
        <w:rPr>
          <w:rFonts w:ascii="宋体" w:hAnsi="宋体" w:hint="eastAsia"/>
          <w:b/>
          <w:sz w:val="24"/>
          <w:szCs w:val="24"/>
        </w:rPr>
        <w:t>大真大学校</w:t>
      </w:r>
      <w:r w:rsidRPr="00CB54B1">
        <w:rPr>
          <w:rFonts w:ascii="宋体" w:hAnsi="宋体" w:hint="eastAsia"/>
          <w:b/>
          <w:sz w:val="24"/>
          <w:szCs w:val="24"/>
        </w:rPr>
        <w:t>交换生项目</w:t>
      </w:r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（一）项目介绍</w:t>
      </w:r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、学校：韩国</w:t>
      </w:r>
      <w:r w:rsidR="00816E8F">
        <w:rPr>
          <w:rFonts w:ascii="宋体" w:hAnsi="宋体" w:hint="eastAsia"/>
          <w:sz w:val="24"/>
          <w:szCs w:val="24"/>
        </w:rPr>
        <w:t>大真</w:t>
      </w:r>
      <w:r>
        <w:rPr>
          <w:rFonts w:ascii="宋体" w:hAnsi="宋体" w:hint="eastAsia"/>
          <w:sz w:val="24"/>
          <w:szCs w:val="24"/>
        </w:rPr>
        <w:t>大学</w:t>
      </w:r>
      <w:r w:rsidR="00816E8F">
        <w:rPr>
          <w:rFonts w:ascii="宋体" w:hAnsi="宋体" w:hint="eastAsia"/>
          <w:sz w:val="24"/>
          <w:szCs w:val="24"/>
        </w:rPr>
        <w:t>校</w:t>
      </w:r>
      <w:r>
        <w:rPr>
          <w:rFonts w:ascii="宋体" w:hAnsi="宋体"/>
          <w:sz w:val="24"/>
          <w:szCs w:val="24"/>
        </w:rPr>
        <w:t xml:space="preserve"> </w:t>
      </w:r>
      <w:hyperlink r:id="rId14" w:history="1">
        <w:r w:rsidR="00816E8F" w:rsidRPr="00347B48">
          <w:rPr>
            <w:rStyle w:val="a6"/>
            <w:rFonts w:ascii="宋体" w:hAnsi="宋体"/>
            <w:sz w:val="24"/>
            <w:szCs w:val="24"/>
          </w:rPr>
          <w:t>www.</w:t>
        </w:r>
        <w:r w:rsidR="00816E8F" w:rsidRPr="00347B48">
          <w:rPr>
            <w:rStyle w:val="a6"/>
            <w:rFonts w:ascii="宋体" w:hAnsi="宋体" w:hint="eastAsia"/>
            <w:sz w:val="24"/>
            <w:szCs w:val="24"/>
          </w:rPr>
          <w:t>daejin</w:t>
        </w:r>
        <w:r w:rsidR="00816E8F" w:rsidRPr="00347B48">
          <w:rPr>
            <w:rStyle w:val="a6"/>
            <w:rFonts w:ascii="宋体" w:hAnsi="宋体"/>
            <w:sz w:val="24"/>
            <w:szCs w:val="24"/>
          </w:rPr>
          <w:t>.ac.kr</w:t>
        </w:r>
      </w:hyperlink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、时间：</w:t>
      </w:r>
      <w:r w:rsidRPr="00E50E9E">
        <w:rPr>
          <w:rFonts w:asciiTheme="minorEastAsia" w:eastAsiaTheme="minorEastAsia" w:hAnsiTheme="minorEastAsia" w:hint="eastAsia"/>
          <w:sz w:val="24"/>
          <w:szCs w:val="24"/>
        </w:rPr>
        <w:t>2015年2月至6月</w:t>
      </w:r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、课程：可以</w:t>
      </w:r>
      <w:proofErr w:type="gramStart"/>
      <w:r>
        <w:rPr>
          <w:rFonts w:ascii="宋体" w:hAnsi="宋体" w:hint="eastAsia"/>
          <w:sz w:val="24"/>
          <w:szCs w:val="24"/>
        </w:rPr>
        <w:t>选择韩语授课</w:t>
      </w:r>
      <w:proofErr w:type="gramEnd"/>
      <w:r>
        <w:rPr>
          <w:rFonts w:ascii="宋体" w:hAnsi="宋体" w:hint="eastAsia"/>
          <w:sz w:val="24"/>
          <w:szCs w:val="24"/>
        </w:rPr>
        <w:t>课程，课程请查询学校网页</w:t>
      </w:r>
      <w:hyperlink r:id="rId15" w:history="1">
        <w:r w:rsidR="00816E8F" w:rsidRPr="00347B48">
          <w:rPr>
            <w:rStyle w:val="a6"/>
            <w:rFonts w:ascii="宋体" w:hAnsi="宋体"/>
            <w:sz w:val="24"/>
            <w:szCs w:val="24"/>
          </w:rPr>
          <w:t>www.</w:t>
        </w:r>
        <w:r w:rsidR="00816E8F" w:rsidRPr="00347B48">
          <w:rPr>
            <w:rStyle w:val="a6"/>
            <w:rFonts w:ascii="宋体" w:hAnsi="宋体" w:hint="eastAsia"/>
            <w:sz w:val="24"/>
            <w:szCs w:val="24"/>
          </w:rPr>
          <w:t>daejin</w:t>
        </w:r>
        <w:r w:rsidR="00816E8F" w:rsidRPr="00347B48">
          <w:rPr>
            <w:rStyle w:val="a6"/>
            <w:rFonts w:ascii="宋体" w:hAnsi="宋体"/>
            <w:sz w:val="24"/>
            <w:szCs w:val="24"/>
          </w:rPr>
          <w:t>.ac.kr</w:t>
        </w:r>
      </w:hyperlink>
      <w:r>
        <w:rPr>
          <w:rFonts w:ascii="宋体" w:hAnsi="宋体"/>
          <w:sz w:val="24"/>
          <w:szCs w:val="24"/>
        </w:rPr>
        <w:t xml:space="preserve">       </w:t>
      </w:r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（二）名额：</w:t>
      </w:r>
      <w:r w:rsidR="00816E8F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名。</w:t>
      </w:r>
      <w:r>
        <w:rPr>
          <w:rFonts w:ascii="宋体" w:hAnsi="宋体"/>
          <w:sz w:val="24"/>
          <w:szCs w:val="24"/>
        </w:rPr>
        <w:t xml:space="preserve"> </w:t>
      </w:r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（三）报名条件</w:t>
      </w:r>
    </w:p>
    <w:p w:rsidR="00457F48" w:rsidRDefault="00457F48" w:rsidP="00457F48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级本科生；</w:t>
      </w:r>
      <w:r>
        <w:rPr>
          <w:rFonts w:ascii="宋体" w:hAnsi="宋体"/>
          <w:sz w:val="24"/>
          <w:szCs w:val="24"/>
        </w:rPr>
        <w:t xml:space="preserve">  </w:t>
      </w:r>
    </w:p>
    <w:p w:rsidR="00457F48" w:rsidRDefault="00457F48" w:rsidP="00457F4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5A6FD1">
        <w:rPr>
          <w:rFonts w:ascii="宋体" w:hAnsi="宋体" w:hint="eastAsia"/>
          <w:sz w:val="24"/>
          <w:szCs w:val="24"/>
        </w:rPr>
        <w:t>、韩语水平能够适应</w:t>
      </w:r>
      <w:r>
        <w:rPr>
          <w:rFonts w:ascii="宋体" w:hAnsi="宋体" w:hint="eastAsia"/>
          <w:sz w:val="24"/>
          <w:szCs w:val="24"/>
        </w:rPr>
        <w:t>全韩语教学。</w:t>
      </w:r>
    </w:p>
    <w:p w:rsidR="00E63144" w:rsidRPr="00CB4A0C" w:rsidRDefault="00E63144" w:rsidP="00E6314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5A6FD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E63144" w:rsidRPr="00E63144" w:rsidRDefault="00E63144" w:rsidP="00457F48">
      <w:pPr>
        <w:widowControl/>
        <w:spacing w:line="360" w:lineRule="auto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</w:p>
    <w:p w:rsidR="00457F48" w:rsidRPr="00457F48" w:rsidRDefault="00457F48" w:rsidP="001E1A00">
      <w:pPr>
        <w:widowControl/>
        <w:spacing w:line="360" w:lineRule="auto"/>
        <w:ind w:firstLineChars="200" w:firstLine="482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</w:p>
    <w:p w:rsidR="001A33F3" w:rsidRPr="00B12370" w:rsidRDefault="001A33F3"/>
    <w:sectPr w:rsidR="001A33F3" w:rsidRPr="00B12370" w:rsidSect="0049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9A" w:rsidRDefault="003C729A" w:rsidP="00894B6D">
      <w:r>
        <w:separator/>
      </w:r>
    </w:p>
  </w:endnote>
  <w:endnote w:type="continuationSeparator" w:id="0">
    <w:p w:rsidR="003C729A" w:rsidRDefault="003C729A" w:rsidP="0089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9A" w:rsidRDefault="003C729A" w:rsidP="00894B6D">
      <w:r>
        <w:separator/>
      </w:r>
    </w:p>
  </w:footnote>
  <w:footnote w:type="continuationSeparator" w:id="0">
    <w:p w:rsidR="003C729A" w:rsidRDefault="003C729A" w:rsidP="00894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4CC9"/>
    <w:multiLevelType w:val="singleLevel"/>
    <w:tmpl w:val="533E4CC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B6D"/>
    <w:rsid w:val="000258F1"/>
    <w:rsid w:val="00044E16"/>
    <w:rsid w:val="00093C77"/>
    <w:rsid w:val="000B099D"/>
    <w:rsid w:val="00115339"/>
    <w:rsid w:val="001A33F3"/>
    <w:rsid w:val="001A41A7"/>
    <w:rsid w:val="001E1A00"/>
    <w:rsid w:val="002427B3"/>
    <w:rsid w:val="0025287B"/>
    <w:rsid w:val="002B44BA"/>
    <w:rsid w:val="002C3076"/>
    <w:rsid w:val="00304702"/>
    <w:rsid w:val="00316AE4"/>
    <w:rsid w:val="00320CC5"/>
    <w:rsid w:val="003247B8"/>
    <w:rsid w:val="00327943"/>
    <w:rsid w:val="0034423B"/>
    <w:rsid w:val="003501F2"/>
    <w:rsid w:val="00391D97"/>
    <w:rsid w:val="003C0441"/>
    <w:rsid w:val="003C729A"/>
    <w:rsid w:val="00401955"/>
    <w:rsid w:val="00410AAB"/>
    <w:rsid w:val="00414C3A"/>
    <w:rsid w:val="004220FC"/>
    <w:rsid w:val="00430E36"/>
    <w:rsid w:val="00444E72"/>
    <w:rsid w:val="004526B0"/>
    <w:rsid w:val="00457F48"/>
    <w:rsid w:val="00472949"/>
    <w:rsid w:val="00490FC8"/>
    <w:rsid w:val="0050028A"/>
    <w:rsid w:val="005109F5"/>
    <w:rsid w:val="00536433"/>
    <w:rsid w:val="00540D3E"/>
    <w:rsid w:val="00554844"/>
    <w:rsid w:val="00556D4B"/>
    <w:rsid w:val="00563D8F"/>
    <w:rsid w:val="005A6FD1"/>
    <w:rsid w:val="005F01A7"/>
    <w:rsid w:val="005F6826"/>
    <w:rsid w:val="0061531C"/>
    <w:rsid w:val="0063596A"/>
    <w:rsid w:val="0066151D"/>
    <w:rsid w:val="006672AB"/>
    <w:rsid w:val="00684628"/>
    <w:rsid w:val="00691941"/>
    <w:rsid w:val="006947A3"/>
    <w:rsid w:val="006C0508"/>
    <w:rsid w:val="006D3546"/>
    <w:rsid w:val="006D5738"/>
    <w:rsid w:val="00746046"/>
    <w:rsid w:val="007E024A"/>
    <w:rsid w:val="007E6D18"/>
    <w:rsid w:val="007F3613"/>
    <w:rsid w:val="007F4AA9"/>
    <w:rsid w:val="008030B3"/>
    <w:rsid w:val="00816E8F"/>
    <w:rsid w:val="00894B6D"/>
    <w:rsid w:val="008A6640"/>
    <w:rsid w:val="008E083A"/>
    <w:rsid w:val="00910F45"/>
    <w:rsid w:val="009178F7"/>
    <w:rsid w:val="0094351A"/>
    <w:rsid w:val="009B1A84"/>
    <w:rsid w:val="009B430D"/>
    <w:rsid w:val="009C199B"/>
    <w:rsid w:val="009E3421"/>
    <w:rsid w:val="009F0243"/>
    <w:rsid w:val="00A0761C"/>
    <w:rsid w:val="00AB7981"/>
    <w:rsid w:val="00B12370"/>
    <w:rsid w:val="00B8077E"/>
    <w:rsid w:val="00BB1783"/>
    <w:rsid w:val="00BC4AD0"/>
    <w:rsid w:val="00BD4366"/>
    <w:rsid w:val="00BE2C44"/>
    <w:rsid w:val="00C1747A"/>
    <w:rsid w:val="00CB0056"/>
    <w:rsid w:val="00CB54B1"/>
    <w:rsid w:val="00D5341E"/>
    <w:rsid w:val="00D701D6"/>
    <w:rsid w:val="00DB4866"/>
    <w:rsid w:val="00DB7C29"/>
    <w:rsid w:val="00E32031"/>
    <w:rsid w:val="00E50E9E"/>
    <w:rsid w:val="00E53401"/>
    <w:rsid w:val="00E63144"/>
    <w:rsid w:val="00E95A10"/>
    <w:rsid w:val="00EB79B0"/>
    <w:rsid w:val="00F05FAB"/>
    <w:rsid w:val="00F20707"/>
    <w:rsid w:val="00F64EC0"/>
    <w:rsid w:val="00F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B6D"/>
    <w:rPr>
      <w:sz w:val="18"/>
      <w:szCs w:val="18"/>
    </w:rPr>
  </w:style>
  <w:style w:type="character" w:customStyle="1" w:styleId="content1">
    <w:name w:val="content1"/>
    <w:basedOn w:val="a0"/>
    <w:rsid w:val="00894B6D"/>
    <w:rPr>
      <w:rFonts w:cs="Times New Roman"/>
      <w:color w:val="000000"/>
      <w:sz w:val="21"/>
      <w:szCs w:val="21"/>
    </w:rPr>
  </w:style>
  <w:style w:type="paragraph" w:styleId="a5">
    <w:name w:val="Normal (Web)"/>
    <w:basedOn w:val="a"/>
    <w:unhideWhenUsed/>
    <w:rsid w:val="00943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rsid w:val="0094351A"/>
    <w:rPr>
      <w:color w:val="0000FF"/>
      <w:u w:val="single"/>
    </w:rPr>
  </w:style>
  <w:style w:type="character" w:styleId="a7">
    <w:name w:val="Strong"/>
    <w:basedOn w:val="a0"/>
    <w:qFormat/>
    <w:rsid w:val="00E320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landchina.pu.edu.tw/down3/super_pages.php?ID=down31" TargetMode="External"/><Relationship Id="rId13" Type="http://schemas.openxmlformats.org/officeDocument/2006/relationships/hyperlink" Target="http://www.jejunu.ac.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u.edu.tw/" TargetMode="External"/><Relationship Id="rId12" Type="http://schemas.openxmlformats.org/officeDocument/2006/relationships/hyperlink" Target="http://www.jejunu.ac.k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na.jbnu.ac.kr/bb/board.php?pageKey=184&amp;boardID=C_AN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ejin.ac.kr" TargetMode="External"/><Relationship Id="rId10" Type="http://schemas.openxmlformats.org/officeDocument/2006/relationships/hyperlink" Target="http://www.chonbuk.ac.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.edu.tw/" TargetMode="External"/><Relationship Id="rId14" Type="http://schemas.openxmlformats.org/officeDocument/2006/relationships/hyperlink" Target="http://www.daejin.ac.k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guolaoshi</dc:creator>
  <cp:keywords/>
  <dc:description/>
  <cp:lastModifiedBy>guolaoshi</cp:lastModifiedBy>
  <cp:revision>106</cp:revision>
  <cp:lastPrinted>2014-09-22T02:49:00Z</cp:lastPrinted>
  <dcterms:created xsi:type="dcterms:W3CDTF">2014-09-10T01:15:00Z</dcterms:created>
  <dcterms:modified xsi:type="dcterms:W3CDTF">2014-10-14T00:36:00Z</dcterms:modified>
</cp:coreProperties>
</file>